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F6" w:rsidRPr="00283B46" w:rsidRDefault="00EA4922" w:rsidP="00E824F4">
      <w:pPr>
        <w:pStyle w:val="Heading1"/>
        <w:rPr>
          <w:rFonts w:ascii="Calibri" w:hAnsi="Calibri" w:cs="Calibri"/>
        </w:rPr>
      </w:pPr>
      <w:r w:rsidRPr="00283B46">
        <w:rPr>
          <w:rFonts w:ascii="Calibri" w:hAnsi="Calibri" w:cs="Calibri"/>
        </w:rPr>
        <w:t>Society of Mining, Metallurgy</w:t>
      </w:r>
      <w:r w:rsidR="00BA0685">
        <w:rPr>
          <w:rFonts w:ascii="Calibri" w:hAnsi="Calibri" w:cs="Calibri"/>
        </w:rPr>
        <w:t xml:space="preserve"> &amp;</w:t>
      </w:r>
      <w:r w:rsidRPr="00283B46">
        <w:rPr>
          <w:rFonts w:ascii="Calibri" w:hAnsi="Calibri" w:cs="Calibri"/>
        </w:rPr>
        <w:t xml:space="preserve"> Exploration, Inc.</w:t>
      </w:r>
    </w:p>
    <w:p w:rsidR="001D5CC4" w:rsidRDefault="00396B30" w:rsidP="001D5CC4">
      <w:pPr>
        <w:spacing w:after="0"/>
        <w:jc w:val="center"/>
        <w:rPr>
          <w:rFonts w:ascii="Calibri" w:hAnsi="Calibri" w:cs="Calibri"/>
        </w:rPr>
      </w:pPr>
      <w:r w:rsidRPr="002801AF">
        <w:rPr>
          <w:rFonts w:ascii="Calibri" w:hAnsi="Calibri" w:cs="Calibri"/>
        </w:rPr>
        <w:t>Coal and Energy Division</w:t>
      </w:r>
      <w:r w:rsidRPr="00283B46">
        <w:rPr>
          <w:rFonts w:ascii="Calibri" w:hAnsi="Calibri" w:cs="Calibri"/>
        </w:rPr>
        <w:t xml:space="preserve"> </w:t>
      </w:r>
      <w:r w:rsidR="001D5CC4">
        <w:rPr>
          <w:rFonts w:ascii="Calibri" w:hAnsi="Calibri" w:cs="Calibri"/>
        </w:rPr>
        <w:t>Executive Committee</w:t>
      </w:r>
      <w:r>
        <w:rPr>
          <w:rFonts w:ascii="Calibri" w:hAnsi="Calibri" w:cs="Calibri"/>
        </w:rPr>
        <w:br/>
      </w:r>
      <w:r w:rsidR="009A34F6" w:rsidRPr="00283B46">
        <w:rPr>
          <w:rFonts w:ascii="Calibri" w:hAnsi="Calibri" w:cs="Calibri"/>
        </w:rPr>
        <w:t>Meeting Minutes</w:t>
      </w:r>
    </w:p>
    <w:p w:rsidR="009A34F6" w:rsidRPr="00283B46" w:rsidRDefault="00767207" w:rsidP="001D5CC4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Denver, Colorado</w:t>
      </w:r>
      <w:r w:rsidR="00E824F4" w:rsidRPr="00283B46">
        <w:rPr>
          <w:rFonts w:ascii="Calibri" w:hAnsi="Calibri" w:cs="Calibri"/>
        </w:rPr>
        <w:br/>
      </w:r>
      <w:r>
        <w:rPr>
          <w:rFonts w:ascii="Calibri" w:hAnsi="Calibri" w:cs="Calibri"/>
        </w:rPr>
        <w:t>February 24, 2019</w:t>
      </w:r>
    </w:p>
    <w:p w:rsidR="009A34F6" w:rsidRPr="00283B46" w:rsidRDefault="009A34F6" w:rsidP="00E824F4">
      <w:pPr>
        <w:pStyle w:val="Heading3"/>
        <w:rPr>
          <w:rFonts w:ascii="Calibri" w:hAnsi="Calibri" w:cs="Calibri"/>
        </w:rPr>
      </w:pPr>
      <w:r w:rsidRPr="00283B46">
        <w:rPr>
          <w:rFonts w:ascii="Calibri" w:hAnsi="Calibri" w:cs="Calibri"/>
        </w:rPr>
        <w:t>Opening:</w:t>
      </w:r>
    </w:p>
    <w:p w:rsidR="009A34F6" w:rsidRDefault="009A34F6">
      <w:pPr>
        <w:rPr>
          <w:rFonts w:ascii="Calibri" w:hAnsi="Calibri" w:cs="Calibri"/>
        </w:rPr>
      </w:pPr>
      <w:r w:rsidRPr="00283B46">
        <w:rPr>
          <w:rFonts w:ascii="Calibri" w:hAnsi="Calibri" w:cs="Calibri"/>
        </w:rPr>
        <w:t xml:space="preserve">The </w:t>
      </w:r>
      <w:r w:rsidR="00767207">
        <w:rPr>
          <w:rFonts w:ascii="Calibri" w:hAnsi="Calibri" w:cs="Calibri"/>
        </w:rPr>
        <w:t>annual</w:t>
      </w:r>
      <w:r w:rsidRPr="00283B46">
        <w:rPr>
          <w:rFonts w:ascii="Calibri" w:hAnsi="Calibri" w:cs="Calibri"/>
        </w:rPr>
        <w:t xml:space="preserve"> meeting of the </w:t>
      </w:r>
      <w:r w:rsidR="002801AF" w:rsidRPr="002801AF">
        <w:rPr>
          <w:rFonts w:ascii="Calibri" w:hAnsi="Calibri" w:cs="Calibri"/>
        </w:rPr>
        <w:t>Coal and Energy Division Executive Board</w:t>
      </w:r>
      <w:r w:rsidRPr="00283B46">
        <w:rPr>
          <w:rFonts w:ascii="Calibri" w:hAnsi="Calibri" w:cs="Calibri"/>
        </w:rPr>
        <w:t xml:space="preserve"> was called to order at </w:t>
      </w:r>
      <w:r w:rsidR="003B65BD">
        <w:rPr>
          <w:rFonts w:ascii="Calibri" w:hAnsi="Calibri" w:cs="Calibri"/>
        </w:rPr>
        <w:t>9</w:t>
      </w:r>
      <w:r w:rsidR="002801AF">
        <w:rPr>
          <w:rFonts w:ascii="Calibri" w:hAnsi="Calibri" w:cs="Calibri"/>
        </w:rPr>
        <w:t>:0</w:t>
      </w:r>
      <w:r w:rsidR="00767207">
        <w:rPr>
          <w:rFonts w:ascii="Calibri" w:hAnsi="Calibri" w:cs="Calibri"/>
        </w:rPr>
        <w:t>8</w:t>
      </w:r>
      <w:r w:rsidR="002801AF">
        <w:rPr>
          <w:rFonts w:ascii="Calibri" w:hAnsi="Calibri" w:cs="Calibri"/>
        </w:rPr>
        <w:t xml:space="preserve"> am</w:t>
      </w:r>
      <w:r w:rsidRPr="00283B46">
        <w:rPr>
          <w:rFonts w:ascii="Calibri" w:hAnsi="Calibri" w:cs="Calibri"/>
        </w:rPr>
        <w:t xml:space="preserve"> </w:t>
      </w:r>
      <w:r w:rsidR="00767207">
        <w:rPr>
          <w:rFonts w:ascii="Calibri" w:hAnsi="Calibri" w:cs="Calibri"/>
        </w:rPr>
        <w:t>on February 24, 2019</w:t>
      </w:r>
      <w:r w:rsidRPr="00283B46">
        <w:rPr>
          <w:rFonts w:ascii="Calibri" w:hAnsi="Calibri" w:cs="Calibri"/>
        </w:rPr>
        <w:t xml:space="preserve"> </w:t>
      </w:r>
      <w:r w:rsidR="00CD6442">
        <w:rPr>
          <w:rFonts w:ascii="Calibri" w:hAnsi="Calibri" w:cs="Calibri"/>
        </w:rPr>
        <w:t>at the</w:t>
      </w:r>
      <w:r w:rsidRPr="00283B46">
        <w:rPr>
          <w:rFonts w:ascii="Calibri" w:hAnsi="Calibri" w:cs="Calibri"/>
        </w:rPr>
        <w:t xml:space="preserve"> </w:t>
      </w:r>
      <w:r w:rsidR="001A4A21">
        <w:rPr>
          <w:rFonts w:ascii="Calibri" w:hAnsi="Calibri" w:cs="Calibri"/>
        </w:rPr>
        <w:t>201</w:t>
      </w:r>
      <w:r w:rsidR="00767207">
        <w:rPr>
          <w:rFonts w:ascii="Calibri" w:hAnsi="Calibri" w:cs="Calibri"/>
        </w:rPr>
        <w:t>9</w:t>
      </w:r>
      <w:r w:rsidR="001A4A21">
        <w:rPr>
          <w:rFonts w:ascii="Calibri" w:hAnsi="Calibri" w:cs="Calibri"/>
        </w:rPr>
        <w:t xml:space="preserve"> </w:t>
      </w:r>
      <w:r w:rsidR="00767207">
        <w:rPr>
          <w:rFonts w:ascii="Calibri" w:hAnsi="Calibri" w:cs="Calibri"/>
        </w:rPr>
        <w:t>Annual Conference</w:t>
      </w:r>
      <w:r w:rsidR="002801AF">
        <w:rPr>
          <w:rFonts w:ascii="Calibri" w:hAnsi="Calibri" w:cs="Calibri"/>
        </w:rPr>
        <w:t xml:space="preserve"> in </w:t>
      </w:r>
      <w:r w:rsidR="00767207">
        <w:rPr>
          <w:rFonts w:ascii="Calibri" w:hAnsi="Calibri" w:cs="Calibri"/>
        </w:rPr>
        <w:t>Denver, CO</w:t>
      </w:r>
      <w:r w:rsidR="006132CA">
        <w:rPr>
          <w:rFonts w:ascii="Calibri" w:hAnsi="Calibri" w:cs="Calibri"/>
        </w:rPr>
        <w:t xml:space="preserve"> by </w:t>
      </w:r>
      <w:r w:rsidR="001A4A21">
        <w:rPr>
          <w:rFonts w:ascii="Calibri" w:hAnsi="Calibri" w:cs="Calibri"/>
        </w:rPr>
        <w:t>Rich Wagner</w:t>
      </w:r>
      <w:r w:rsidRPr="00283B46">
        <w:rPr>
          <w:rFonts w:ascii="Calibri" w:hAnsi="Calibri" w:cs="Calibri"/>
        </w:rPr>
        <w:t>.</w:t>
      </w:r>
    </w:p>
    <w:p w:rsidR="0058658F" w:rsidRPr="0058658F" w:rsidRDefault="001A4A21" w:rsidP="0058658F">
      <w:pPr>
        <w:rPr>
          <w:rFonts w:ascii="Calibri" w:hAnsi="Calibri" w:cs="Calibri"/>
        </w:rPr>
      </w:pPr>
      <w:r>
        <w:rPr>
          <w:rFonts w:ascii="Calibri" w:hAnsi="Calibri" w:cs="Calibri"/>
        </w:rPr>
        <w:t>Rich offered a safety share and introductions were made</w:t>
      </w:r>
    </w:p>
    <w:p w:rsidR="009A34F6" w:rsidRDefault="009A34F6" w:rsidP="00E824F4">
      <w:pPr>
        <w:pStyle w:val="Heading3"/>
        <w:rPr>
          <w:rFonts w:ascii="Calibri" w:hAnsi="Calibri" w:cs="Calibri"/>
        </w:rPr>
      </w:pPr>
      <w:r w:rsidRPr="00283B46">
        <w:rPr>
          <w:rFonts w:ascii="Calibri" w:hAnsi="Calibri" w:cs="Calibri"/>
        </w:rPr>
        <w:t>Present:</w:t>
      </w:r>
    </w:p>
    <w:p w:rsidR="00767207" w:rsidRPr="00767207" w:rsidRDefault="00767207" w:rsidP="00767207">
      <w:pPr>
        <w:spacing w:after="0"/>
        <w:rPr>
          <w:rFonts w:asciiTheme="minorHAnsi" w:hAnsiTheme="minorHAnsi" w:cstheme="minorHAnsi"/>
        </w:rPr>
      </w:pPr>
      <w:r w:rsidRPr="00767207">
        <w:rPr>
          <w:rFonts w:asciiTheme="minorHAnsi" w:hAnsiTheme="minorHAnsi" w:cstheme="minorHAnsi"/>
        </w:rPr>
        <w:t>Rich Wagner – Chair</w:t>
      </w:r>
      <w:r w:rsidRPr="00767207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ab/>
      </w:r>
      <w:r w:rsidR="00682582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>Matthew Gray</w:t>
      </w:r>
      <w:r w:rsidRPr="00767207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ab/>
      </w:r>
      <w:r w:rsidR="00682582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>Vaibhav Raj</w:t>
      </w:r>
    </w:p>
    <w:p w:rsidR="00767207" w:rsidRPr="00767207" w:rsidRDefault="00767207" w:rsidP="00767207">
      <w:pPr>
        <w:spacing w:after="0"/>
        <w:rPr>
          <w:rFonts w:asciiTheme="minorHAnsi" w:hAnsiTheme="minorHAnsi" w:cstheme="minorHAnsi"/>
        </w:rPr>
      </w:pPr>
      <w:r w:rsidRPr="00767207">
        <w:rPr>
          <w:rFonts w:asciiTheme="minorHAnsi" w:hAnsiTheme="minorHAnsi" w:cstheme="minorHAnsi"/>
        </w:rPr>
        <w:t>Manoj M</w:t>
      </w:r>
      <w:r w:rsidR="007469D2">
        <w:rPr>
          <w:rFonts w:asciiTheme="minorHAnsi" w:hAnsiTheme="minorHAnsi" w:cstheme="minorHAnsi"/>
        </w:rPr>
        <w:t>ohanty</w:t>
      </w:r>
      <w:r w:rsidRPr="00767207">
        <w:rPr>
          <w:rFonts w:asciiTheme="minorHAnsi" w:hAnsiTheme="minorHAnsi" w:cstheme="minorHAnsi"/>
        </w:rPr>
        <w:t xml:space="preserve"> – Chair Elect</w:t>
      </w:r>
      <w:r w:rsidR="00287614">
        <w:rPr>
          <w:rFonts w:asciiTheme="minorHAnsi" w:hAnsiTheme="minorHAnsi" w:cstheme="minorHAnsi"/>
        </w:rPr>
        <w:tab/>
      </w:r>
      <w:r w:rsidR="00682582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>Sam Baker</w:t>
      </w:r>
      <w:r w:rsidRPr="00767207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ab/>
      </w:r>
      <w:r w:rsidR="00682582">
        <w:rPr>
          <w:rFonts w:asciiTheme="minorHAnsi" w:hAnsiTheme="minorHAnsi" w:cstheme="minorHAnsi"/>
        </w:rPr>
        <w:tab/>
      </w:r>
      <w:proofErr w:type="spellStart"/>
      <w:r w:rsidRPr="00767207">
        <w:rPr>
          <w:rFonts w:asciiTheme="minorHAnsi" w:hAnsiTheme="minorHAnsi" w:cstheme="minorHAnsi"/>
        </w:rPr>
        <w:t>Berk</w:t>
      </w:r>
      <w:proofErr w:type="spellEnd"/>
      <w:r w:rsidRPr="00767207">
        <w:rPr>
          <w:rFonts w:asciiTheme="minorHAnsi" w:hAnsiTheme="minorHAnsi" w:cstheme="minorHAnsi"/>
        </w:rPr>
        <w:t xml:space="preserve"> Tulu</w:t>
      </w:r>
    </w:p>
    <w:p w:rsidR="00767207" w:rsidRPr="00767207" w:rsidRDefault="00767207" w:rsidP="00767207">
      <w:pPr>
        <w:spacing w:after="0"/>
        <w:rPr>
          <w:rFonts w:asciiTheme="minorHAnsi" w:hAnsiTheme="minorHAnsi" w:cstheme="minorHAnsi"/>
        </w:rPr>
      </w:pPr>
      <w:r w:rsidRPr="00767207">
        <w:rPr>
          <w:rFonts w:asciiTheme="minorHAnsi" w:hAnsiTheme="minorHAnsi" w:cstheme="minorHAnsi"/>
        </w:rPr>
        <w:t xml:space="preserve">Heather Trexler – </w:t>
      </w:r>
      <w:r w:rsidR="00287614">
        <w:rPr>
          <w:rFonts w:asciiTheme="minorHAnsi" w:hAnsiTheme="minorHAnsi" w:cstheme="minorHAnsi"/>
        </w:rPr>
        <w:t>S</w:t>
      </w:r>
      <w:r w:rsidRPr="00767207">
        <w:rPr>
          <w:rFonts w:asciiTheme="minorHAnsi" w:hAnsiTheme="minorHAnsi" w:cstheme="minorHAnsi"/>
        </w:rPr>
        <w:t>ecretary</w:t>
      </w:r>
      <w:r w:rsidRPr="00767207">
        <w:rPr>
          <w:rFonts w:asciiTheme="minorHAnsi" w:hAnsiTheme="minorHAnsi" w:cstheme="minorHAnsi"/>
        </w:rPr>
        <w:tab/>
      </w:r>
      <w:r w:rsidR="00682582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>Rachel Boothby</w:t>
      </w:r>
      <w:r w:rsidRPr="00767207">
        <w:rPr>
          <w:rFonts w:asciiTheme="minorHAnsi" w:hAnsiTheme="minorHAnsi" w:cstheme="minorHAnsi"/>
        </w:rPr>
        <w:tab/>
      </w:r>
      <w:r w:rsidR="00682582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>Vlad Kecojevic</w:t>
      </w:r>
    </w:p>
    <w:p w:rsidR="00767207" w:rsidRPr="00767207" w:rsidRDefault="00767207" w:rsidP="00767207">
      <w:pPr>
        <w:spacing w:after="0"/>
        <w:rPr>
          <w:rFonts w:asciiTheme="minorHAnsi" w:hAnsiTheme="minorHAnsi" w:cstheme="minorHAnsi"/>
        </w:rPr>
      </w:pPr>
      <w:r w:rsidRPr="00767207">
        <w:rPr>
          <w:rFonts w:asciiTheme="minorHAnsi" w:hAnsiTheme="minorHAnsi" w:cstheme="minorHAnsi"/>
        </w:rPr>
        <w:t>Ryan Murray</w:t>
      </w:r>
      <w:r w:rsidRPr="00767207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ab/>
      </w:r>
      <w:r w:rsidR="00682582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 xml:space="preserve">Ali </w:t>
      </w:r>
      <w:proofErr w:type="spellStart"/>
      <w:r w:rsidRPr="00767207">
        <w:rPr>
          <w:rFonts w:asciiTheme="minorHAnsi" w:hAnsiTheme="minorHAnsi" w:cstheme="minorHAnsi"/>
        </w:rPr>
        <w:t>Haghighat</w:t>
      </w:r>
      <w:proofErr w:type="spellEnd"/>
      <w:r w:rsidRPr="00767207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ab/>
      </w:r>
      <w:r w:rsidR="00682582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>Dan Alexander</w:t>
      </w:r>
    </w:p>
    <w:p w:rsidR="00767207" w:rsidRPr="00767207" w:rsidRDefault="00767207" w:rsidP="00767207">
      <w:pPr>
        <w:spacing w:after="0"/>
        <w:rPr>
          <w:rFonts w:asciiTheme="minorHAnsi" w:hAnsiTheme="minorHAnsi" w:cstheme="minorHAnsi"/>
        </w:rPr>
      </w:pPr>
      <w:r w:rsidRPr="00767207">
        <w:rPr>
          <w:rFonts w:asciiTheme="minorHAnsi" w:hAnsiTheme="minorHAnsi" w:cstheme="minorHAnsi"/>
        </w:rPr>
        <w:t>Susan Bealko</w:t>
      </w:r>
      <w:r w:rsidRPr="00767207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ab/>
      </w:r>
      <w:r w:rsidR="00682582">
        <w:rPr>
          <w:rFonts w:asciiTheme="minorHAnsi" w:hAnsiTheme="minorHAnsi" w:cstheme="minorHAnsi"/>
        </w:rPr>
        <w:tab/>
      </w:r>
      <w:r w:rsidRPr="007469D2">
        <w:rPr>
          <w:rFonts w:asciiTheme="minorHAnsi" w:hAnsiTheme="minorHAnsi" w:cstheme="minorHAnsi"/>
        </w:rPr>
        <w:t>Sukumar Ba</w:t>
      </w:r>
      <w:r w:rsidR="007469D2" w:rsidRPr="007469D2">
        <w:rPr>
          <w:rFonts w:asciiTheme="minorHAnsi" w:hAnsiTheme="minorHAnsi" w:cstheme="minorHAnsi"/>
        </w:rPr>
        <w:t>ndopadhyay</w:t>
      </w:r>
      <w:r w:rsidRPr="007469D2">
        <w:rPr>
          <w:rFonts w:asciiTheme="minorHAnsi" w:hAnsiTheme="minorHAnsi" w:cstheme="minorHAnsi"/>
        </w:rPr>
        <w:tab/>
        <w:t>Brijes Mishra</w:t>
      </w:r>
    </w:p>
    <w:p w:rsidR="00767207" w:rsidRPr="00767207" w:rsidRDefault="00767207" w:rsidP="00767207">
      <w:pPr>
        <w:spacing w:after="0"/>
        <w:rPr>
          <w:rFonts w:asciiTheme="minorHAnsi" w:hAnsiTheme="minorHAnsi" w:cstheme="minorHAnsi"/>
        </w:rPr>
      </w:pPr>
      <w:r w:rsidRPr="00767207">
        <w:rPr>
          <w:rFonts w:asciiTheme="minorHAnsi" w:hAnsiTheme="minorHAnsi" w:cstheme="minorHAnsi"/>
        </w:rPr>
        <w:t>Ryan Toler</w:t>
      </w:r>
      <w:r w:rsidRPr="00767207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ab/>
      </w:r>
      <w:r w:rsidR="00682582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>Robert Kimutis</w:t>
      </w:r>
      <w:r w:rsidRPr="00767207">
        <w:rPr>
          <w:rFonts w:asciiTheme="minorHAnsi" w:hAnsiTheme="minorHAnsi" w:cstheme="minorHAnsi"/>
        </w:rPr>
        <w:tab/>
      </w:r>
      <w:r w:rsidR="00682582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>Tom Gray</w:t>
      </w:r>
    </w:p>
    <w:p w:rsidR="00767207" w:rsidRPr="00767207" w:rsidRDefault="00767207" w:rsidP="00767207">
      <w:pPr>
        <w:spacing w:after="0"/>
        <w:rPr>
          <w:rFonts w:asciiTheme="minorHAnsi" w:hAnsiTheme="minorHAnsi" w:cstheme="minorHAnsi"/>
        </w:rPr>
      </w:pPr>
      <w:r w:rsidRPr="00767207">
        <w:rPr>
          <w:rFonts w:asciiTheme="minorHAnsi" w:hAnsiTheme="minorHAnsi" w:cstheme="minorHAnsi"/>
        </w:rPr>
        <w:t>Tathagata Ghosh</w:t>
      </w:r>
      <w:r w:rsidRPr="00767207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ab/>
      </w:r>
      <w:r w:rsidR="00682582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 xml:space="preserve">Matt </w:t>
      </w:r>
      <w:proofErr w:type="spellStart"/>
      <w:r w:rsidRPr="00767207">
        <w:rPr>
          <w:rFonts w:asciiTheme="minorHAnsi" w:hAnsiTheme="minorHAnsi" w:cstheme="minorHAnsi"/>
        </w:rPr>
        <w:t>Furniss</w:t>
      </w:r>
      <w:proofErr w:type="spellEnd"/>
      <w:r w:rsidRPr="00767207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ab/>
      </w:r>
      <w:r w:rsidR="00682582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>Robert Kudlawiec</w:t>
      </w:r>
    </w:p>
    <w:p w:rsidR="00767207" w:rsidRPr="00767207" w:rsidRDefault="00767207" w:rsidP="00767207">
      <w:pPr>
        <w:spacing w:after="0"/>
        <w:rPr>
          <w:rFonts w:asciiTheme="minorHAnsi" w:hAnsiTheme="minorHAnsi" w:cstheme="minorHAnsi"/>
        </w:rPr>
      </w:pPr>
      <w:r w:rsidRPr="00767207">
        <w:rPr>
          <w:rFonts w:asciiTheme="minorHAnsi" w:hAnsiTheme="minorHAnsi" w:cstheme="minorHAnsi"/>
        </w:rPr>
        <w:t xml:space="preserve">Steve </w:t>
      </w:r>
      <w:r w:rsidRPr="007469D2">
        <w:rPr>
          <w:rFonts w:asciiTheme="minorHAnsi" w:hAnsiTheme="minorHAnsi" w:cstheme="minorHAnsi"/>
        </w:rPr>
        <w:t>Sc</w:t>
      </w:r>
      <w:r w:rsidR="007469D2">
        <w:rPr>
          <w:rFonts w:asciiTheme="minorHAnsi" w:hAnsiTheme="minorHAnsi" w:cstheme="minorHAnsi"/>
        </w:rPr>
        <w:t>hafrik</w:t>
      </w:r>
      <w:r w:rsidRPr="007469D2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ab/>
      </w:r>
      <w:r w:rsidR="00682582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>Brian Shaffer</w:t>
      </w:r>
      <w:r w:rsidRPr="00767207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ab/>
      </w:r>
      <w:r w:rsidR="00682582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>Michael Trevits</w:t>
      </w:r>
    </w:p>
    <w:p w:rsidR="00767207" w:rsidRPr="00767207" w:rsidRDefault="00767207" w:rsidP="00767207">
      <w:pPr>
        <w:spacing w:after="0"/>
        <w:rPr>
          <w:rFonts w:asciiTheme="minorHAnsi" w:hAnsiTheme="minorHAnsi" w:cstheme="minorHAnsi"/>
        </w:rPr>
      </w:pPr>
      <w:r w:rsidRPr="00767207">
        <w:rPr>
          <w:rFonts w:asciiTheme="minorHAnsi" w:hAnsiTheme="minorHAnsi" w:cstheme="minorHAnsi"/>
        </w:rPr>
        <w:t>George Luxbacher</w:t>
      </w:r>
      <w:r w:rsidRPr="00767207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ab/>
      </w:r>
      <w:r w:rsidR="00682582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>Charlie Beasley</w:t>
      </w:r>
      <w:r w:rsidRPr="00767207">
        <w:rPr>
          <w:rFonts w:asciiTheme="minorHAnsi" w:hAnsiTheme="minorHAnsi" w:cstheme="minorHAnsi"/>
        </w:rPr>
        <w:tab/>
      </w:r>
      <w:r w:rsidR="00682582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>Madan Singh</w:t>
      </w:r>
    </w:p>
    <w:p w:rsidR="00767207" w:rsidRDefault="00767207" w:rsidP="00767207">
      <w:pPr>
        <w:spacing w:after="0"/>
        <w:rPr>
          <w:rFonts w:asciiTheme="minorHAnsi" w:hAnsiTheme="minorHAnsi" w:cstheme="minorHAnsi"/>
        </w:rPr>
      </w:pPr>
      <w:r w:rsidRPr="00767207">
        <w:rPr>
          <w:rFonts w:asciiTheme="minorHAnsi" w:hAnsiTheme="minorHAnsi" w:cstheme="minorHAnsi"/>
        </w:rPr>
        <w:t>Heather Gravning</w:t>
      </w:r>
      <w:r w:rsidRPr="00767207">
        <w:rPr>
          <w:rFonts w:asciiTheme="minorHAnsi" w:hAnsiTheme="minorHAnsi" w:cstheme="minorHAnsi"/>
        </w:rPr>
        <w:tab/>
      </w:r>
      <w:r w:rsidRPr="00767207">
        <w:rPr>
          <w:rFonts w:asciiTheme="minorHAnsi" w:hAnsiTheme="minorHAnsi" w:cstheme="minorHAnsi"/>
        </w:rPr>
        <w:tab/>
      </w:r>
      <w:r w:rsidR="00682582">
        <w:rPr>
          <w:rFonts w:asciiTheme="minorHAnsi" w:hAnsiTheme="minorHAnsi" w:cstheme="minorHAnsi"/>
        </w:rPr>
        <w:tab/>
      </w:r>
      <w:proofErr w:type="spellStart"/>
      <w:r w:rsidRPr="00767207">
        <w:rPr>
          <w:rFonts w:asciiTheme="minorHAnsi" w:hAnsiTheme="minorHAnsi" w:cstheme="minorHAnsi"/>
        </w:rPr>
        <w:t>Wencai</w:t>
      </w:r>
      <w:proofErr w:type="spellEnd"/>
      <w:r w:rsidRPr="00767207">
        <w:rPr>
          <w:rFonts w:asciiTheme="minorHAnsi" w:hAnsiTheme="minorHAnsi" w:cstheme="minorHAnsi"/>
        </w:rPr>
        <w:t xml:space="preserve"> Zhang</w:t>
      </w:r>
    </w:p>
    <w:p w:rsidR="00767207" w:rsidRPr="00767207" w:rsidRDefault="00767207" w:rsidP="00767207">
      <w:pPr>
        <w:spacing w:after="0"/>
        <w:rPr>
          <w:rFonts w:asciiTheme="minorHAnsi" w:hAnsiTheme="minorHAnsi" w:cstheme="minorHAnsi"/>
        </w:rPr>
      </w:pPr>
    </w:p>
    <w:p w:rsidR="009A34F6" w:rsidRPr="00283B46" w:rsidRDefault="009A34F6" w:rsidP="00FB0FAF">
      <w:pPr>
        <w:pStyle w:val="Heading1"/>
        <w:jc w:val="left"/>
        <w:rPr>
          <w:rFonts w:ascii="Calibri" w:hAnsi="Calibri" w:cs="Calibri"/>
        </w:rPr>
      </w:pPr>
      <w:r w:rsidRPr="00283B46">
        <w:rPr>
          <w:rFonts w:ascii="Calibri" w:hAnsi="Calibri" w:cs="Calibri"/>
        </w:rPr>
        <w:t>A.</w:t>
      </w:r>
      <w:r w:rsidRPr="00283B46">
        <w:rPr>
          <w:rFonts w:ascii="Calibri" w:hAnsi="Calibri" w:cs="Calibri"/>
        </w:rPr>
        <w:tab/>
      </w:r>
      <w:r w:rsidR="0058658F" w:rsidRPr="0058658F">
        <w:rPr>
          <w:rFonts w:ascii="Calibri" w:hAnsi="Calibri" w:cs="Calibri"/>
        </w:rPr>
        <w:t>Review and Approval of Minutes</w:t>
      </w:r>
    </w:p>
    <w:p w:rsidR="002D30A9" w:rsidRDefault="00BE2DD1" w:rsidP="0058658F">
      <w:pPr>
        <w:pStyle w:val="Heading1"/>
        <w:jc w:val="left"/>
        <w:rPr>
          <w:rFonts w:ascii="Calibri" w:hAnsi="Calibri" w:cs="Calibri"/>
          <w:b w:val="0"/>
          <w:bCs w:val="0"/>
        </w:rPr>
      </w:pPr>
      <w:r w:rsidRPr="00BE2DD1">
        <w:rPr>
          <w:rFonts w:ascii="Calibri" w:hAnsi="Calibri" w:cs="Calibri"/>
          <w:b w:val="0"/>
          <w:bCs w:val="0"/>
        </w:rPr>
        <w:t xml:space="preserve">Minutes of the </w:t>
      </w:r>
      <w:r w:rsidR="00BE4565">
        <w:rPr>
          <w:rFonts w:ascii="Calibri" w:hAnsi="Calibri" w:cs="Calibri"/>
          <w:b w:val="0"/>
          <w:bCs w:val="0"/>
        </w:rPr>
        <w:t>annual</w:t>
      </w:r>
      <w:r w:rsidRPr="00BE2DD1">
        <w:rPr>
          <w:rFonts w:ascii="Calibri" w:hAnsi="Calibri" w:cs="Calibri"/>
          <w:b w:val="0"/>
          <w:bCs w:val="0"/>
        </w:rPr>
        <w:t xml:space="preserve"> meeting were distributed for review.  Motion by </w:t>
      </w:r>
      <w:r w:rsidR="00767207">
        <w:rPr>
          <w:rFonts w:ascii="Calibri" w:hAnsi="Calibri" w:cs="Calibri"/>
          <w:b w:val="0"/>
          <w:bCs w:val="0"/>
        </w:rPr>
        <w:t>Dan Alexander</w:t>
      </w:r>
      <w:r w:rsidRPr="00BE2DD1">
        <w:rPr>
          <w:rFonts w:ascii="Calibri" w:hAnsi="Calibri" w:cs="Calibri"/>
          <w:b w:val="0"/>
          <w:bCs w:val="0"/>
        </w:rPr>
        <w:t xml:space="preserve">, seconded by </w:t>
      </w:r>
      <w:r w:rsidR="00767207">
        <w:rPr>
          <w:rFonts w:ascii="Calibri" w:hAnsi="Calibri" w:cs="Calibri"/>
          <w:b w:val="0"/>
          <w:bCs w:val="0"/>
        </w:rPr>
        <w:t>Vaibhav Raj</w:t>
      </w:r>
      <w:r w:rsidR="00BE4565" w:rsidRPr="00BE2DD1">
        <w:rPr>
          <w:rFonts w:ascii="Calibri" w:hAnsi="Calibri" w:cs="Calibri"/>
          <w:b w:val="0"/>
          <w:bCs w:val="0"/>
        </w:rPr>
        <w:t xml:space="preserve"> </w:t>
      </w:r>
      <w:r w:rsidRPr="00BE2DD1">
        <w:rPr>
          <w:rFonts w:ascii="Calibri" w:hAnsi="Calibri" w:cs="Calibri"/>
          <w:b w:val="0"/>
          <w:bCs w:val="0"/>
        </w:rPr>
        <w:t>to approve.  Motion carried.  Minutes accepted as presented</w:t>
      </w:r>
      <w:r w:rsidR="00C70437">
        <w:rPr>
          <w:rFonts w:ascii="Calibri" w:hAnsi="Calibri" w:cs="Calibri"/>
          <w:b w:val="0"/>
          <w:bCs w:val="0"/>
        </w:rPr>
        <w:t>.</w:t>
      </w:r>
      <w:r w:rsidR="002D30A9">
        <w:rPr>
          <w:rFonts w:ascii="Calibri" w:hAnsi="Calibri" w:cs="Calibri"/>
          <w:b w:val="0"/>
          <w:bCs w:val="0"/>
        </w:rPr>
        <w:t xml:space="preserve"> </w:t>
      </w:r>
    </w:p>
    <w:p w:rsidR="009A34F6" w:rsidRPr="00283B46" w:rsidRDefault="009A34F6" w:rsidP="0058658F">
      <w:pPr>
        <w:pStyle w:val="Heading1"/>
        <w:jc w:val="left"/>
        <w:rPr>
          <w:rFonts w:ascii="Calibri" w:hAnsi="Calibri" w:cs="Calibri"/>
        </w:rPr>
      </w:pPr>
      <w:r w:rsidRPr="00283B46">
        <w:rPr>
          <w:rFonts w:ascii="Calibri" w:hAnsi="Calibri" w:cs="Calibri"/>
        </w:rPr>
        <w:t>B.</w:t>
      </w:r>
      <w:r w:rsidRPr="00283B46">
        <w:rPr>
          <w:rFonts w:ascii="Calibri" w:hAnsi="Calibri" w:cs="Calibri"/>
        </w:rPr>
        <w:tab/>
      </w:r>
      <w:r w:rsidR="00BB089F" w:rsidRPr="0037013D">
        <w:rPr>
          <w:rFonts w:ascii="Calibri" w:hAnsi="Calibri" w:cs="Calibri"/>
        </w:rPr>
        <w:t>Review of the</w:t>
      </w:r>
      <w:r w:rsidR="00BB089F" w:rsidRPr="00BB089F">
        <w:rPr>
          <w:rFonts w:ascii="Calibri" w:hAnsi="Calibri" w:cs="Calibri"/>
        </w:rPr>
        <w:t xml:space="preserve"> Division Finances</w:t>
      </w:r>
    </w:p>
    <w:p w:rsidR="00C70437" w:rsidRPr="00131427" w:rsidRDefault="00C70437" w:rsidP="00C70437">
      <w:pPr>
        <w:pStyle w:val="Heading1"/>
        <w:jc w:val="left"/>
        <w:rPr>
          <w:rFonts w:asciiTheme="minorHAnsi" w:hAnsiTheme="minorHAnsi" w:cstheme="minorHAnsi"/>
          <w:b w:val="0"/>
          <w:bCs w:val="0"/>
        </w:rPr>
      </w:pPr>
      <w:r w:rsidRPr="00131427">
        <w:rPr>
          <w:rFonts w:asciiTheme="minorHAnsi" w:hAnsiTheme="minorHAnsi" w:cstheme="minorHAnsi"/>
          <w:b w:val="0"/>
          <w:bCs w:val="0"/>
        </w:rPr>
        <w:t xml:space="preserve">Division finances were presented </w:t>
      </w:r>
      <w:r w:rsidR="00CA793C" w:rsidRPr="00131427">
        <w:rPr>
          <w:rFonts w:asciiTheme="minorHAnsi" w:hAnsiTheme="minorHAnsi" w:cstheme="minorHAnsi"/>
          <w:b w:val="0"/>
          <w:bCs w:val="0"/>
        </w:rPr>
        <w:t xml:space="preserve">by Heather G </w:t>
      </w:r>
      <w:r w:rsidRPr="00131427">
        <w:rPr>
          <w:rFonts w:asciiTheme="minorHAnsi" w:hAnsiTheme="minorHAnsi" w:cstheme="minorHAnsi"/>
          <w:b w:val="0"/>
          <w:bCs w:val="0"/>
        </w:rPr>
        <w:t xml:space="preserve">and reviewed.  </w:t>
      </w:r>
    </w:p>
    <w:p w:rsidR="00287614" w:rsidRDefault="00131427" w:rsidP="00287614">
      <w:pPr>
        <w:rPr>
          <w:rFonts w:asciiTheme="minorHAnsi" w:hAnsiTheme="minorHAnsi" w:cstheme="minorHAnsi"/>
        </w:rPr>
      </w:pPr>
      <w:r w:rsidRPr="00131427">
        <w:rPr>
          <w:rFonts w:asciiTheme="minorHAnsi" w:hAnsiTheme="minorHAnsi" w:cstheme="minorHAnsi"/>
        </w:rPr>
        <w:t>Finances</w:t>
      </w:r>
      <w:r w:rsidR="00287614" w:rsidRPr="00131427">
        <w:rPr>
          <w:rFonts w:asciiTheme="minorHAnsi" w:hAnsiTheme="minorHAnsi" w:cstheme="minorHAnsi"/>
        </w:rPr>
        <w:t xml:space="preserve"> from the mid-year meeting were reviewed first due to </w:t>
      </w:r>
      <w:r w:rsidRPr="00131427">
        <w:rPr>
          <w:rFonts w:asciiTheme="minorHAnsi" w:hAnsiTheme="minorHAnsi" w:cstheme="minorHAnsi"/>
        </w:rPr>
        <w:t xml:space="preserve">no approval from </w:t>
      </w:r>
      <w:r w:rsidR="00287614" w:rsidRPr="00131427">
        <w:rPr>
          <w:rFonts w:asciiTheme="minorHAnsi" w:hAnsiTheme="minorHAnsi" w:cstheme="minorHAnsi"/>
        </w:rPr>
        <w:t>outstanding questions</w:t>
      </w:r>
      <w:r>
        <w:rPr>
          <w:rFonts w:asciiTheme="minorHAnsi" w:hAnsiTheme="minorHAnsi" w:cstheme="minorHAnsi"/>
        </w:rPr>
        <w:t xml:space="preserve"> or errors in the mid-year report.</w:t>
      </w:r>
      <w:r w:rsidRPr="00131427">
        <w:rPr>
          <w:rFonts w:asciiTheme="minorHAnsi" w:hAnsiTheme="minorHAnsi" w:cstheme="minorHAnsi"/>
        </w:rPr>
        <w:t xml:space="preserve"> </w:t>
      </w:r>
    </w:p>
    <w:p w:rsidR="00C70437" w:rsidRPr="00131427" w:rsidRDefault="00CA793C" w:rsidP="00C70437">
      <w:pPr>
        <w:pStyle w:val="Heading1"/>
        <w:jc w:val="left"/>
        <w:rPr>
          <w:rFonts w:asciiTheme="minorHAnsi" w:hAnsiTheme="minorHAnsi" w:cstheme="minorHAnsi"/>
          <w:b w:val="0"/>
          <w:bCs w:val="0"/>
        </w:rPr>
      </w:pPr>
      <w:r w:rsidRPr="00131427">
        <w:rPr>
          <w:rFonts w:asciiTheme="minorHAnsi" w:hAnsiTheme="minorHAnsi" w:cstheme="minorHAnsi"/>
          <w:b w:val="0"/>
          <w:bCs w:val="0"/>
        </w:rPr>
        <w:t>Balance as of</w:t>
      </w:r>
      <w:r w:rsidR="00C70437" w:rsidRPr="00131427">
        <w:rPr>
          <w:rFonts w:asciiTheme="minorHAnsi" w:hAnsiTheme="minorHAnsi" w:cstheme="minorHAnsi"/>
          <w:b w:val="0"/>
          <w:bCs w:val="0"/>
        </w:rPr>
        <w:t xml:space="preserve"> </w:t>
      </w:r>
      <w:r w:rsidR="008B4BCB" w:rsidRPr="00131427">
        <w:rPr>
          <w:rFonts w:asciiTheme="minorHAnsi" w:hAnsiTheme="minorHAnsi" w:cstheme="minorHAnsi"/>
          <w:b w:val="0"/>
          <w:bCs w:val="0"/>
        </w:rPr>
        <w:t>July 31, 2018</w:t>
      </w:r>
      <w:r w:rsidR="00C70437" w:rsidRPr="00131427">
        <w:rPr>
          <w:rFonts w:asciiTheme="minorHAnsi" w:hAnsiTheme="minorHAnsi" w:cstheme="minorHAnsi"/>
          <w:b w:val="0"/>
          <w:bCs w:val="0"/>
        </w:rPr>
        <w:t xml:space="preserve">:  </w:t>
      </w:r>
    </w:p>
    <w:p w:rsidR="00C70437" w:rsidRPr="00131427" w:rsidRDefault="00C70437" w:rsidP="00C70437">
      <w:pPr>
        <w:pStyle w:val="Heading1"/>
        <w:jc w:val="left"/>
        <w:rPr>
          <w:rFonts w:asciiTheme="minorHAnsi" w:hAnsiTheme="minorHAnsi" w:cstheme="minorHAnsi"/>
          <w:b w:val="0"/>
          <w:bCs w:val="0"/>
        </w:rPr>
      </w:pPr>
      <w:r w:rsidRPr="00131427">
        <w:rPr>
          <w:rFonts w:asciiTheme="minorHAnsi" w:hAnsiTheme="minorHAnsi" w:cstheme="minorHAnsi"/>
          <w:b w:val="0"/>
          <w:bCs w:val="0"/>
        </w:rPr>
        <w:t>C&amp;E Endowment Fund (611): Balance - $</w:t>
      </w:r>
      <w:r w:rsidR="008B4BCB" w:rsidRPr="00131427">
        <w:rPr>
          <w:rFonts w:asciiTheme="minorHAnsi" w:hAnsiTheme="minorHAnsi" w:cstheme="minorHAnsi"/>
          <w:b w:val="0"/>
          <w:bCs w:val="0"/>
        </w:rPr>
        <w:t>751,429.79</w:t>
      </w:r>
    </w:p>
    <w:p w:rsidR="00C70437" w:rsidRPr="00131427" w:rsidRDefault="00C70437" w:rsidP="00C70437">
      <w:pPr>
        <w:pStyle w:val="Heading1"/>
        <w:jc w:val="left"/>
        <w:rPr>
          <w:rFonts w:asciiTheme="minorHAnsi" w:hAnsiTheme="minorHAnsi" w:cstheme="minorHAnsi"/>
          <w:b w:val="0"/>
          <w:bCs w:val="0"/>
        </w:rPr>
      </w:pPr>
      <w:r w:rsidRPr="00131427">
        <w:rPr>
          <w:rFonts w:asciiTheme="minorHAnsi" w:hAnsiTheme="minorHAnsi" w:cstheme="minorHAnsi"/>
          <w:b w:val="0"/>
          <w:bCs w:val="0"/>
        </w:rPr>
        <w:t>C&amp;E General Fund (610): Balance - $</w:t>
      </w:r>
      <w:r w:rsidR="008B4BCB" w:rsidRPr="00131427">
        <w:rPr>
          <w:rFonts w:asciiTheme="minorHAnsi" w:hAnsiTheme="minorHAnsi" w:cstheme="minorHAnsi"/>
          <w:b w:val="0"/>
          <w:bCs w:val="0"/>
        </w:rPr>
        <w:t>60,374.19</w:t>
      </w:r>
    </w:p>
    <w:p w:rsidR="003F236C" w:rsidRDefault="002157C8" w:rsidP="008B4BCB">
      <w:pPr>
        <w:rPr>
          <w:rFonts w:asciiTheme="minorHAnsi" w:hAnsiTheme="minorHAnsi"/>
        </w:rPr>
      </w:pPr>
      <w:r>
        <w:rPr>
          <w:rFonts w:asciiTheme="minorHAnsi" w:hAnsiTheme="minorHAnsi" w:cstheme="minorHAnsi"/>
        </w:rPr>
        <w:t xml:space="preserve">The Division won the pre-print </w:t>
      </w:r>
      <w:r w:rsidR="003F236C">
        <w:rPr>
          <w:rFonts w:asciiTheme="minorHAnsi" w:hAnsiTheme="minorHAnsi" w:cstheme="minorHAnsi"/>
        </w:rPr>
        <w:t>award of $2,500 and distributed</w:t>
      </w:r>
      <w:r w:rsidR="008B4BCB" w:rsidRPr="009D51B2">
        <w:rPr>
          <w:rFonts w:asciiTheme="minorHAnsi" w:hAnsiTheme="minorHAnsi"/>
        </w:rPr>
        <w:t xml:space="preserve"> $600 each to the Pittsburgh and CAS sections.  </w:t>
      </w:r>
    </w:p>
    <w:p w:rsidR="003F236C" w:rsidRDefault="003F236C" w:rsidP="008B4BCB">
      <w:pPr>
        <w:rPr>
          <w:rFonts w:asciiTheme="minorHAnsi" w:hAnsiTheme="minorHAnsi"/>
        </w:rPr>
      </w:pPr>
      <w:r w:rsidRPr="00BE2DD1">
        <w:rPr>
          <w:rFonts w:ascii="Calibri" w:hAnsi="Calibri" w:cs="Calibri"/>
        </w:rPr>
        <w:lastRenderedPageBreak/>
        <w:t xml:space="preserve">Motion </w:t>
      </w:r>
      <w:r w:rsidRPr="003F236C">
        <w:rPr>
          <w:rFonts w:ascii="Calibri" w:hAnsi="Calibri" w:cs="Calibri"/>
        </w:rPr>
        <w:t xml:space="preserve">by </w:t>
      </w:r>
      <w:r w:rsidRPr="003F236C">
        <w:rPr>
          <w:rFonts w:ascii="Calibri" w:hAnsi="Calibri" w:cs="Calibri"/>
          <w:bCs/>
        </w:rPr>
        <w:t>Michael Trevits</w:t>
      </w:r>
      <w:r w:rsidRPr="003F236C">
        <w:rPr>
          <w:rFonts w:ascii="Calibri" w:hAnsi="Calibri" w:cs="Calibri"/>
        </w:rPr>
        <w:t xml:space="preserve">, seconded by </w:t>
      </w:r>
      <w:r w:rsidRPr="003F236C">
        <w:rPr>
          <w:rFonts w:ascii="Calibri" w:hAnsi="Calibri" w:cs="Calibri"/>
          <w:bCs/>
        </w:rPr>
        <w:t>Tathagata Ghosh</w:t>
      </w:r>
      <w:r w:rsidRPr="003F236C">
        <w:rPr>
          <w:rFonts w:ascii="Calibri" w:hAnsi="Calibri" w:cs="Calibri"/>
        </w:rPr>
        <w:t xml:space="preserve"> to</w:t>
      </w:r>
      <w:r w:rsidRPr="00BE2DD1">
        <w:rPr>
          <w:rFonts w:ascii="Calibri" w:hAnsi="Calibri" w:cs="Calibri"/>
        </w:rPr>
        <w:t xml:space="preserve"> approve.  Motion carried.  </w:t>
      </w:r>
      <w:r>
        <w:rPr>
          <w:rFonts w:ascii="Calibri" w:hAnsi="Calibri" w:cs="Calibri"/>
        </w:rPr>
        <w:t>Mid-year treasurers</w:t>
      </w:r>
      <w:r w:rsidRPr="00BE2DD1">
        <w:rPr>
          <w:rFonts w:ascii="Calibri" w:hAnsi="Calibri" w:cs="Calibri"/>
        </w:rPr>
        <w:t xml:space="preserve"> accepted as presented</w:t>
      </w:r>
      <w:r>
        <w:rPr>
          <w:rFonts w:ascii="Calibri" w:hAnsi="Calibri" w:cs="Calibri"/>
        </w:rPr>
        <w:t>.</w:t>
      </w:r>
    </w:p>
    <w:p w:rsidR="008B4BCB" w:rsidRDefault="003F236C" w:rsidP="008B4BCB">
      <w:pPr>
        <w:rPr>
          <w:rFonts w:asciiTheme="minorHAnsi" w:hAnsiTheme="minorHAnsi"/>
        </w:rPr>
      </w:pPr>
      <w:r>
        <w:rPr>
          <w:rFonts w:asciiTheme="minorHAnsi" w:hAnsiTheme="minorHAnsi"/>
        </w:rPr>
        <w:t>Finances for the annual meeting were presented and reviewed.</w:t>
      </w:r>
    </w:p>
    <w:p w:rsidR="003F236C" w:rsidRPr="00131427" w:rsidRDefault="003F236C" w:rsidP="003F236C">
      <w:pPr>
        <w:pStyle w:val="Heading1"/>
        <w:jc w:val="left"/>
        <w:rPr>
          <w:rFonts w:asciiTheme="minorHAnsi" w:hAnsiTheme="minorHAnsi" w:cstheme="minorHAnsi"/>
          <w:b w:val="0"/>
          <w:bCs w:val="0"/>
        </w:rPr>
      </w:pPr>
      <w:r w:rsidRPr="00131427">
        <w:rPr>
          <w:rFonts w:asciiTheme="minorHAnsi" w:hAnsiTheme="minorHAnsi" w:cstheme="minorHAnsi"/>
          <w:b w:val="0"/>
          <w:bCs w:val="0"/>
        </w:rPr>
        <w:t xml:space="preserve">Balance as of </w:t>
      </w:r>
      <w:r>
        <w:rPr>
          <w:rFonts w:asciiTheme="minorHAnsi" w:hAnsiTheme="minorHAnsi" w:cstheme="minorHAnsi"/>
          <w:b w:val="0"/>
          <w:bCs w:val="0"/>
        </w:rPr>
        <w:t>September</w:t>
      </w:r>
      <w:r w:rsidRPr="00131427">
        <w:rPr>
          <w:rFonts w:asciiTheme="minorHAnsi" w:hAnsiTheme="minorHAnsi" w:cstheme="minorHAnsi"/>
          <w:b w:val="0"/>
          <w:bCs w:val="0"/>
        </w:rPr>
        <w:t xml:space="preserve"> 3</w:t>
      </w:r>
      <w:r>
        <w:rPr>
          <w:rFonts w:asciiTheme="minorHAnsi" w:hAnsiTheme="minorHAnsi" w:cstheme="minorHAnsi"/>
          <w:b w:val="0"/>
          <w:bCs w:val="0"/>
        </w:rPr>
        <w:t>0</w:t>
      </w:r>
      <w:r w:rsidRPr="00131427">
        <w:rPr>
          <w:rFonts w:asciiTheme="minorHAnsi" w:hAnsiTheme="minorHAnsi" w:cstheme="minorHAnsi"/>
          <w:b w:val="0"/>
          <w:bCs w:val="0"/>
        </w:rPr>
        <w:t xml:space="preserve">, 2018:  </w:t>
      </w:r>
    </w:p>
    <w:p w:rsidR="003F236C" w:rsidRPr="00131427" w:rsidRDefault="003F236C" w:rsidP="003F236C">
      <w:pPr>
        <w:pStyle w:val="Heading1"/>
        <w:jc w:val="left"/>
        <w:rPr>
          <w:rFonts w:asciiTheme="minorHAnsi" w:hAnsiTheme="minorHAnsi" w:cstheme="minorHAnsi"/>
          <w:b w:val="0"/>
          <w:bCs w:val="0"/>
        </w:rPr>
      </w:pPr>
      <w:r w:rsidRPr="00131427">
        <w:rPr>
          <w:rFonts w:asciiTheme="minorHAnsi" w:hAnsiTheme="minorHAnsi" w:cstheme="minorHAnsi"/>
          <w:b w:val="0"/>
          <w:bCs w:val="0"/>
        </w:rPr>
        <w:t>C&amp;E Endowment Fund (611): Balance - $</w:t>
      </w:r>
      <w:r>
        <w:rPr>
          <w:rFonts w:asciiTheme="minorHAnsi" w:hAnsiTheme="minorHAnsi" w:cstheme="minorHAnsi"/>
          <w:b w:val="0"/>
          <w:bCs w:val="0"/>
        </w:rPr>
        <w:t>768,009.81</w:t>
      </w:r>
    </w:p>
    <w:p w:rsidR="003F236C" w:rsidRPr="00131427" w:rsidRDefault="003F236C" w:rsidP="003F236C">
      <w:pPr>
        <w:pStyle w:val="Heading1"/>
        <w:jc w:val="left"/>
        <w:rPr>
          <w:rFonts w:asciiTheme="minorHAnsi" w:hAnsiTheme="minorHAnsi" w:cstheme="minorHAnsi"/>
          <w:b w:val="0"/>
          <w:bCs w:val="0"/>
        </w:rPr>
      </w:pPr>
      <w:r w:rsidRPr="00131427">
        <w:rPr>
          <w:rFonts w:asciiTheme="minorHAnsi" w:hAnsiTheme="minorHAnsi" w:cstheme="minorHAnsi"/>
          <w:b w:val="0"/>
          <w:bCs w:val="0"/>
        </w:rPr>
        <w:t>C&amp;E General Fund (610): Balance - $</w:t>
      </w:r>
      <w:r>
        <w:rPr>
          <w:rFonts w:asciiTheme="minorHAnsi" w:hAnsiTheme="minorHAnsi" w:cstheme="minorHAnsi"/>
          <w:b w:val="0"/>
          <w:bCs w:val="0"/>
        </w:rPr>
        <w:t>59,997.30</w:t>
      </w:r>
    </w:p>
    <w:p w:rsidR="003B019E" w:rsidRDefault="003B019E" w:rsidP="008B4BCB">
      <w:pPr>
        <w:rPr>
          <w:rFonts w:asciiTheme="minorHAnsi" w:hAnsiTheme="minorHAnsi"/>
        </w:rPr>
      </w:pPr>
      <w:r>
        <w:rPr>
          <w:rFonts w:asciiTheme="minorHAnsi" w:hAnsiTheme="minorHAnsi"/>
        </w:rPr>
        <w:t>Under 610</w:t>
      </w:r>
      <w:r w:rsidR="0069442B">
        <w:rPr>
          <w:rFonts w:asciiTheme="minorHAnsi" w:hAnsiTheme="minorHAnsi"/>
        </w:rPr>
        <w:t>, expenses included ventilation scholarship ($10,000), Foundation PhD program ($2,500), and $600 each to Pittsburgh and Central App Sections.</w:t>
      </w:r>
    </w:p>
    <w:p w:rsidR="008B4BCB" w:rsidRPr="009D51B2" w:rsidRDefault="0069442B" w:rsidP="008B4BCB">
      <w:pPr>
        <w:rPr>
          <w:rFonts w:asciiTheme="minorHAnsi" w:hAnsiTheme="minorHAnsi"/>
        </w:rPr>
      </w:pPr>
      <w:r>
        <w:rPr>
          <w:rFonts w:asciiTheme="minorHAnsi" w:hAnsiTheme="minorHAnsi"/>
        </w:rPr>
        <w:t>SME is working to make the summary and detailed reports easier to follow.</w:t>
      </w:r>
    </w:p>
    <w:p w:rsidR="0069442B" w:rsidRDefault="0069442B" w:rsidP="0069442B">
      <w:pPr>
        <w:rPr>
          <w:rFonts w:asciiTheme="minorHAnsi" w:hAnsiTheme="minorHAnsi"/>
        </w:rPr>
      </w:pPr>
      <w:r w:rsidRPr="00BE2DD1">
        <w:rPr>
          <w:rFonts w:ascii="Calibri" w:hAnsi="Calibri" w:cs="Calibri"/>
        </w:rPr>
        <w:t xml:space="preserve">Motion </w:t>
      </w:r>
      <w:r w:rsidRPr="003F236C">
        <w:rPr>
          <w:rFonts w:ascii="Calibri" w:hAnsi="Calibri" w:cs="Calibri"/>
        </w:rPr>
        <w:t xml:space="preserve">by </w:t>
      </w:r>
      <w:r w:rsidRPr="003F236C">
        <w:rPr>
          <w:rFonts w:ascii="Calibri" w:hAnsi="Calibri" w:cs="Calibri"/>
          <w:bCs/>
        </w:rPr>
        <w:t>Michael Trevits</w:t>
      </w:r>
      <w:r w:rsidRPr="003F236C">
        <w:rPr>
          <w:rFonts w:ascii="Calibri" w:hAnsi="Calibri" w:cs="Calibri"/>
        </w:rPr>
        <w:t xml:space="preserve">, seconded by </w:t>
      </w:r>
      <w:r>
        <w:rPr>
          <w:rFonts w:ascii="Calibri" w:hAnsi="Calibri" w:cs="Calibri"/>
          <w:bCs/>
        </w:rPr>
        <w:t>Tom Gray</w:t>
      </w:r>
      <w:r w:rsidRPr="003F236C">
        <w:rPr>
          <w:rFonts w:ascii="Calibri" w:hAnsi="Calibri" w:cs="Calibri"/>
        </w:rPr>
        <w:t xml:space="preserve"> to</w:t>
      </w:r>
      <w:r w:rsidRPr="00BE2DD1">
        <w:rPr>
          <w:rFonts w:ascii="Calibri" w:hAnsi="Calibri" w:cs="Calibri"/>
        </w:rPr>
        <w:t xml:space="preserve"> approve.  Motion carried.  </w:t>
      </w:r>
      <w:r>
        <w:rPr>
          <w:rFonts w:ascii="Calibri" w:hAnsi="Calibri" w:cs="Calibri"/>
        </w:rPr>
        <w:t>Annual treasurers</w:t>
      </w:r>
      <w:r w:rsidRPr="00BE2DD1">
        <w:rPr>
          <w:rFonts w:ascii="Calibri" w:hAnsi="Calibri" w:cs="Calibri"/>
        </w:rPr>
        <w:t xml:space="preserve"> accepted as presented</w:t>
      </w:r>
      <w:r>
        <w:rPr>
          <w:rFonts w:ascii="Calibri" w:hAnsi="Calibri" w:cs="Calibri"/>
        </w:rPr>
        <w:t>.</w:t>
      </w:r>
    </w:p>
    <w:p w:rsidR="009A34F6" w:rsidRPr="00283B46" w:rsidRDefault="009A34F6" w:rsidP="00FB0FAF">
      <w:pPr>
        <w:pStyle w:val="Heading1"/>
        <w:jc w:val="left"/>
        <w:rPr>
          <w:rFonts w:ascii="Calibri" w:hAnsi="Calibri" w:cs="Calibri"/>
        </w:rPr>
      </w:pPr>
      <w:r w:rsidRPr="00283B46">
        <w:rPr>
          <w:rFonts w:ascii="Calibri" w:hAnsi="Calibri" w:cs="Calibri"/>
        </w:rPr>
        <w:t>C.</w:t>
      </w:r>
      <w:r w:rsidRPr="00283B46">
        <w:rPr>
          <w:rFonts w:ascii="Calibri" w:hAnsi="Calibri" w:cs="Calibri"/>
        </w:rPr>
        <w:tab/>
      </w:r>
      <w:r w:rsidR="00BB089F" w:rsidRPr="00BB089F">
        <w:rPr>
          <w:rFonts w:ascii="Calibri" w:hAnsi="Calibri" w:cs="Calibri"/>
        </w:rPr>
        <w:t>Report of the Scholarship Committee</w:t>
      </w:r>
    </w:p>
    <w:p w:rsidR="005E1506" w:rsidRDefault="0069442B" w:rsidP="001340C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Nikky LaBranche sent report via email.  There were 50 total applicants, of those 26 were ineligible due to being graduates or plagiarism.  </w:t>
      </w:r>
    </w:p>
    <w:p w:rsidR="0069442B" w:rsidRDefault="0069442B" w:rsidP="001340C9">
      <w:pPr>
        <w:rPr>
          <w:rFonts w:ascii="Calibri" w:hAnsi="Calibri" w:cs="Calibri"/>
        </w:rPr>
      </w:pPr>
      <w:r>
        <w:rPr>
          <w:rFonts w:ascii="Calibri" w:hAnsi="Calibri" w:cs="Calibri"/>
        </w:rPr>
        <w:t>22 were awarded a total of $42,500 – 13 C&amp;E for $35,000 and 9 Sydney Marshall for $7,500.</w:t>
      </w:r>
    </w:p>
    <w:p w:rsidR="0069442B" w:rsidRDefault="0069442B" w:rsidP="001340C9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applicants were still eligible but their scoring didn’t qualify for an award.</w:t>
      </w:r>
    </w:p>
    <w:p w:rsidR="0069442B" w:rsidRDefault="0069442B" w:rsidP="001340C9">
      <w:pPr>
        <w:rPr>
          <w:rFonts w:ascii="Calibri" w:hAnsi="Calibri" w:cs="Calibri"/>
        </w:rPr>
      </w:pPr>
      <w:r>
        <w:rPr>
          <w:rFonts w:ascii="Calibri" w:hAnsi="Calibri" w:cs="Calibri"/>
        </w:rPr>
        <w:t>The scholarship committee requests that the requirement of being undergraduate only be more prominent in the application so that graduates do not apply.</w:t>
      </w:r>
    </w:p>
    <w:p w:rsidR="0069442B" w:rsidRDefault="0069442B" w:rsidP="001340C9">
      <w:pPr>
        <w:rPr>
          <w:rFonts w:ascii="Calibri" w:hAnsi="Calibri" w:cs="Calibri"/>
        </w:rPr>
      </w:pPr>
      <w:r>
        <w:rPr>
          <w:rFonts w:ascii="Calibri" w:hAnsi="Calibri" w:cs="Calibri"/>
        </w:rPr>
        <w:t>There was a general request that all committee reports be included in the packet so they can be reviewed in more detail.</w:t>
      </w:r>
    </w:p>
    <w:p w:rsidR="00965F43" w:rsidRPr="00AC4CCE" w:rsidRDefault="00965F43" w:rsidP="00965F43">
      <w:pPr>
        <w:pStyle w:val="Heading1"/>
        <w:jc w:val="left"/>
        <w:rPr>
          <w:rFonts w:ascii="Calibri" w:hAnsi="Calibri"/>
        </w:rPr>
      </w:pPr>
      <w:r w:rsidRPr="00AC4CCE">
        <w:rPr>
          <w:rFonts w:ascii="Calibri" w:hAnsi="Calibri"/>
        </w:rPr>
        <w:t>D. Report of the Program Chair</w:t>
      </w:r>
    </w:p>
    <w:p w:rsidR="00933893" w:rsidRDefault="005E6122" w:rsidP="00965F43">
      <w:pPr>
        <w:rPr>
          <w:rFonts w:ascii="Calibri" w:hAnsi="Calibri"/>
        </w:rPr>
      </w:pPr>
      <w:r>
        <w:rPr>
          <w:rFonts w:ascii="Calibri" w:hAnsi="Calibri"/>
        </w:rPr>
        <w:t xml:space="preserve">Ryan Murray reported that there are 20 C&amp;E sessions and the division again has the highest pre-prints.  </w:t>
      </w:r>
    </w:p>
    <w:p w:rsidR="005E6122" w:rsidRDefault="005E6122" w:rsidP="00965F43">
      <w:pPr>
        <w:rPr>
          <w:rFonts w:ascii="Calibri" w:hAnsi="Calibri"/>
        </w:rPr>
      </w:pPr>
      <w:r>
        <w:rPr>
          <w:rFonts w:ascii="Calibri" w:hAnsi="Calibri"/>
        </w:rPr>
        <w:t>Ryan is working on a short course presented by MBS for mine ventilation at an upcoming annual meeting.</w:t>
      </w:r>
    </w:p>
    <w:p w:rsidR="005E6122" w:rsidRDefault="005E6122" w:rsidP="00965F43">
      <w:pPr>
        <w:rPr>
          <w:rFonts w:ascii="Calibri" w:hAnsi="Calibri"/>
        </w:rPr>
      </w:pPr>
      <w:r>
        <w:rPr>
          <w:rFonts w:ascii="Calibri" w:hAnsi="Calibri"/>
        </w:rPr>
        <w:t>Robert E Murr</w:t>
      </w:r>
      <w:r w:rsidR="00D848F2">
        <w:rPr>
          <w:rFonts w:ascii="Calibri" w:hAnsi="Calibri"/>
        </w:rPr>
        <w:t>a</w:t>
      </w:r>
      <w:r>
        <w:rPr>
          <w:rFonts w:ascii="Calibri" w:hAnsi="Calibri"/>
        </w:rPr>
        <w:t>y Innovation Lecture as part of keynote</w:t>
      </w:r>
    </w:p>
    <w:p w:rsidR="005E6122" w:rsidRDefault="005E6122" w:rsidP="00965F43">
      <w:pPr>
        <w:rPr>
          <w:rFonts w:ascii="Calibri" w:hAnsi="Calibri"/>
        </w:rPr>
      </w:pPr>
      <w:r>
        <w:rPr>
          <w:rFonts w:ascii="Calibri" w:hAnsi="Calibri"/>
        </w:rPr>
        <w:t>Suggested to add a session on ethics in the next program.</w:t>
      </w:r>
    </w:p>
    <w:p w:rsidR="00D848F2" w:rsidRDefault="00D848F2" w:rsidP="00965F43">
      <w:pPr>
        <w:rPr>
          <w:rFonts w:ascii="Calibri" w:hAnsi="Calibri"/>
        </w:rPr>
      </w:pPr>
    </w:p>
    <w:p w:rsidR="00965F43" w:rsidRPr="00AC4CCE" w:rsidRDefault="007469D2" w:rsidP="00965F43">
      <w:pPr>
        <w:pStyle w:val="Heading1"/>
        <w:jc w:val="left"/>
        <w:rPr>
          <w:rFonts w:ascii="Calibri" w:hAnsi="Calibri"/>
        </w:rPr>
      </w:pPr>
      <w:r>
        <w:rPr>
          <w:rFonts w:ascii="Calibri" w:hAnsi="Calibri"/>
        </w:rPr>
        <w:lastRenderedPageBreak/>
        <w:t>E</w:t>
      </w:r>
      <w:r w:rsidR="00965F43" w:rsidRPr="00AC4CCE">
        <w:rPr>
          <w:rFonts w:ascii="Calibri" w:hAnsi="Calibri"/>
        </w:rPr>
        <w:t>. C&amp;E Luncheon</w:t>
      </w:r>
    </w:p>
    <w:p w:rsidR="00965F43" w:rsidRDefault="00933893" w:rsidP="005B76EE">
      <w:pPr>
        <w:rPr>
          <w:rFonts w:ascii="Calibri" w:hAnsi="Calibri"/>
        </w:rPr>
      </w:pPr>
      <w:r>
        <w:rPr>
          <w:rFonts w:ascii="Calibri" w:hAnsi="Calibri"/>
        </w:rPr>
        <w:t xml:space="preserve">The luncheon speaker will be Assistant Secretary of Labor </w:t>
      </w:r>
      <w:proofErr w:type="spellStart"/>
      <w:r>
        <w:rPr>
          <w:rFonts w:ascii="Calibri" w:hAnsi="Calibri"/>
        </w:rPr>
        <w:t>Zatezalo</w:t>
      </w:r>
      <w:proofErr w:type="spellEnd"/>
      <w:r>
        <w:rPr>
          <w:rFonts w:ascii="Calibri" w:hAnsi="Calibri"/>
        </w:rPr>
        <w:t xml:space="preserve">.  </w:t>
      </w:r>
    </w:p>
    <w:p w:rsidR="00435E08" w:rsidRPr="00AC4CCE" w:rsidRDefault="007469D2" w:rsidP="00435E08">
      <w:pPr>
        <w:pStyle w:val="Heading1"/>
        <w:jc w:val="left"/>
        <w:rPr>
          <w:rFonts w:ascii="Calibri" w:hAnsi="Calibri"/>
        </w:rPr>
      </w:pPr>
      <w:r>
        <w:rPr>
          <w:rFonts w:ascii="Calibri" w:hAnsi="Calibri"/>
        </w:rPr>
        <w:t>F</w:t>
      </w:r>
      <w:r w:rsidR="00435E08" w:rsidRPr="00AC4CCE">
        <w:rPr>
          <w:rFonts w:ascii="Calibri" w:hAnsi="Calibri"/>
        </w:rPr>
        <w:t xml:space="preserve">. Discussion </w:t>
      </w:r>
      <w:r w:rsidR="00B850E8">
        <w:rPr>
          <w:rFonts w:ascii="Calibri" w:hAnsi="Calibri"/>
        </w:rPr>
        <w:t>Open Positions</w:t>
      </w:r>
    </w:p>
    <w:p w:rsidR="008169C8" w:rsidRDefault="005B76EE" w:rsidP="00897098">
      <w:pPr>
        <w:rPr>
          <w:rFonts w:ascii="Calibri" w:hAnsi="Calibri"/>
        </w:rPr>
      </w:pPr>
      <w:r>
        <w:rPr>
          <w:rFonts w:ascii="Calibri" w:hAnsi="Calibri"/>
        </w:rPr>
        <w:t xml:space="preserve">Rich reminded all to review the bylaws for position duties.  Heather </w:t>
      </w:r>
      <w:r w:rsidR="00D848F2">
        <w:rPr>
          <w:rFonts w:ascii="Calibri" w:hAnsi="Calibri"/>
        </w:rPr>
        <w:t xml:space="preserve">G </w:t>
      </w:r>
      <w:r>
        <w:rPr>
          <w:rFonts w:ascii="Calibri" w:hAnsi="Calibri"/>
        </w:rPr>
        <w:t>will post to Community so that material can be shared.</w:t>
      </w:r>
    </w:p>
    <w:p w:rsidR="00435E08" w:rsidRPr="00AC4CCE" w:rsidRDefault="007469D2" w:rsidP="00897098">
      <w:pPr>
        <w:rPr>
          <w:rFonts w:ascii="Calibri" w:hAnsi="Calibri"/>
          <w:b/>
        </w:rPr>
      </w:pPr>
      <w:r>
        <w:rPr>
          <w:rFonts w:ascii="Calibri" w:hAnsi="Calibri"/>
          <w:b/>
        </w:rPr>
        <w:t>G</w:t>
      </w:r>
      <w:r w:rsidR="00435E08" w:rsidRPr="00AC4CCE">
        <w:rPr>
          <w:rFonts w:ascii="Calibri" w:hAnsi="Calibri"/>
          <w:b/>
        </w:rPr>
        <w:t xml:space="preserve">. </w:t>
      </w:r>
      <w:r w:rsidR="005B76EE">
        <w:rPr>
          <w:rFonts w:ascii="Calibri" w:hAnsi="Calibri"/>
          <w:b/>
        </w:rPr>
        <w:t>Photo Contest</w:t>
      </w:r>
    </w:p>
    <w:p w:rsidR="005B76EE" w:rsidRDefault="005B76EE" w:rsidP="005B76EE">
      <w:pPr>
        <w:rPr>
          <w:rFonts w:ascii="Calibri" w:hAnsi="Calibri"/>
        </w:rPr>
      </w:pPr>
      <w:r>
        <w:rPr>
          <w:rFonts w:ascii="Calibri" w:hAnsi="Calibri"/>
        </w:rPr>
        <w:t>The photo contest is continuing.  Michael Trevits made a motion to provide $500 as support, seconded by Ryan Murr</w:t>
      </w:r>
      <w:r w:rsidR="00D848F2">
        <w:rPr>
          <w:rFonts w:ascii="Calibri" w:hAnsi="Calibri"/>
        </w:rPr>
        <w:t>a</w:t>
      </w:r>
      <w:r>
        <w:rPr>
          <w:rFonts w:ascii="Calibri" w:hAnsi="Calibri"/>
        </w:rPr>
        <w:t>y.  The motion carried.</w:t>
      </w:r>
    </w:p>
    <w:p w:rsidR="00DB1535" w:rsidRPr="0082564F" w:rsidRDefault="007469D2" w:rsidP="00792D74">
      <w:pPr>
        <w:rPr>
          <w:rFonts w:ascii="Calibri" w:hAnsi="Calibri"/>
          <w:b/>
        </w:rPr>
      </w:pPr>
      <w:r>
        <w:rPr>
          <w:rFonts w:ascii="Calibri" w:hAnsi="Calibri"/>
          <w:b/>
        </w:rPr>
        <w:t>H</w:t>
      </w:r>
      <w:r w:rsidR="00DB1535" w:rsidRPr="0082564F">
        <w:rPr>
          <w:rFonts w:ascii="Calibri" w:hAnsi="Calibri"/>
          <w:b/>
        </w:rPr>
        <w:t>. Visit from SME Leadership</w:t>
      </w:r>
    </w:p>
    <w:p w:rsidR="00DB1535" w:rsidRDefault="00DB1535" w:rsidP="002310D4">
      <w:pPr>
        <w:rPr>
          <w:rFonts w:ascii="Calibri" w:hAnsi="Calibri"/>
        </w:rPr>
      </w:pPr>
      <w:r w:rsidRPr="00DB1535">
        <w:rPr>
          <w:rFonts w:ascii="Calibri" w:hAnsi="Calibri"/>
        </w:rPr>
        <w:t xml:space="preserve">Dave Kanagy, </w:t>
      </w:r>
      <w:r w:rsidR="00ED737C">
        <w:rPr>
          <w:rFonts w:ascii="Calibri" w:hAnsi="Calibri"/>
        </w:rPr>
        <w:t>Barb</w:t>
      </w:r>
      <w:r w:rsidRPr="00DB1535">
        <w:rPr>
          <w:rFonts w:ascii="Calibri" w:hAnsi="Calibri"/>
        </w:rPr>
        <w:t xml:space="preserve"> </w:t>
      </w:r>
      <w:r w:rsidRPr="0037013D">
        <w:rPr>
          <w:rFonts w:ascii="Calibri" w:hAnsi="Calibri"/>
        </w:rPr>
        <w:t xml:space="preserve">Arnold, and </w:t>
      </w:r>
      <w:r w:rsidR="0037013D" w:rsidRPr="0037013D">
        <w:rPr>
          <w:rFonts w:ascii="Calibri" w:hAnsi="Calibri"/>
        </w:rPr>
        <w:t>Hugh</w:t>
      </w:r>
      <w:r w:rsidR="0037013D">
        <w:rPr>
          <w:rFonts w:ascii="Calibri" w:hAnsi="Calibri"/>
        </w:rPr>
        <w:t xml:space="preserve"> Miller</w:t>
      </w:r>
      <w:r w:rsidRPr="00DB1535">
        <w:rPr>
          <w:rFonts w:ascii="Calibri" w:hAnsi="Calibri"/>
        </w:rPr>
        <w:t xml:space="preserve"> arrived to give an overview of critical issues, priorities and programs in the SME.</w:t>
      </w:r>
    </w:p>
    <w:p w:rsidR="0049440B" w:rsidRDefault="00C54FFE" w:rsidP="0069236F">
      <w:pPr>
        <w:rPr>
          <w:rFonts w:ascii="Calibri" w:hAnsi="Calibri"/>
        </w:rPr>
      </w:pPr>
      <w:r>
        <w:rPr>
          <w:rFonts w:ascii="Calibri" w:hAnsi="Calibri"/>
        </w:rPr>
        <w:t>SME has been focusing on innovation, professional excellence and membership first.  The fist-held Thrive conference in Pittsburgh was a success.</w:t>
      </w:r>
      <w:r w:rsidR="00943CBC">
        <w:rPr>
          <w:rFonts w:ascii="Calibri" w:hAnsi="Calibri"/>
        </w:rPr>
        <w:t xml:space="preserve">  There is a SME committee that plans the Thrive conference.   It was suggested to include the local section in the planning for the Thrive conference.  </w:t>
      </w:r>
    </w:p>
    <w:p w:rsidR="00943CBC" w:rsidRDefault="00943CBC" w:rsidP="0069236F">
      <w:pPr>
        <w:rPr>
          <w:rFonts w:ascii="Calibri" w:hAnsi="Calibri"/>
        </w:rPr>
      </w:pPr>
      <w:r>
        <w:rPr>
          <w:rFonts w:ascii="Calibri" w:hAnsi="Calibri"/>
        </w:rPr>
        <w:t xml:space="preserve">The mid-year meeting for 2019 will be held in Vail, CO.  </w:t>
      </w:r>
    </w:p>
    <w:p w:rsidR="00943CBC" w:rsidRDefault="00943CBC" w:rsidP="0069236F">
      <w:pPr>
        <w:rPr>
          <w:rFonts w:ascii="Calibri" w:hAnsi="Calibri"/>
        </w:rPr>
      </w:pPr>
      <w:r>
        <w:rPr>
          <w:rFonts w:ascii="Calibri" w:hAnsi="Calibri"/>
        </w:rPr>
        <w:t xml:space="preserve">The new CMSP exam was offered twice last year and SME hopes to offer it 4 times in 2019. </w:t>
      </w:r>
      <w:r w:rsidR="00D848F2">
        <w:rPr>
          <w:rFonts w:ascii="Calibri" w:hAnsi="Calibri"/>
        </w:rPr>
        <w:t>Plans are in progress for Pittsburgh to host an exam in fall.</w:t>
      </w:r>
      <w:r>
        <w:rPr>
          <w:rFonts w:ascii="Calibri" w:hAnsi="Calibri"/>
        </w:rPr>
        <w:t xml:space="preserve"> </w:t>
      </w:r>
    </w:p>
    <w:p w:rsidR="00943CBC" w:rsidRDefault="00943CBC" w:rsidP="0069236F">
      <w:pPr>
        <w:rPr>
          <w:rFonts w:ascii="Calibri" w:hAnsi="Calibri"/>
        </w:rPr>
      </w:pPr>
      <w:r>
        <w:rPr>
          <w:rFonts w:ascii="Calibri" w:hAnsi="Calibri"/>
        </w:rPr>
        <w:t xml:space="preserve">SME launched new </w:t>
      </w:r>
      <w:r w:rsidR="00C30D53" w:rsidRPr="00C30D53">
        <w:rPr>
          <w:rFonts w:ascii="Calibri" w:hAnsi="Calibri"/>
        </w:rPr>
        <w:t xml:space="preserve">Mining, </w:t>
      </w:r>
      <w:r w:rsidR="00C30D53">
        <w:rPr>
          <w:rFonts w:ascii="Calibri" w:hAnsi="Calibri"/>
        </w:rPr>
        <w:t xml:space="preserve">Metallurgy &amp; Exploration (MME) </w:t>
      </w:r>
      <w:bookmarkStart w:id="0" w:name="_GoBack"/>
      <w:bookmarkEnd w:id="0"/>
      <w:r>
        <w:rPr>
          <w:rFonts w:ascii="Calibri" w:hAnsi="Calibri"/>
        </w:rPr>
        <w:t>journal</w:t>
      </w:r>
    </w:p>
    <w:p w:rsidR="00943CBC" w:rsidRDefault="00943CBC" w:rsidP="0069236F">
      <w:pPr>
        <w:rPr>
          <w:rFonts w:ascii="Calibri" w:hAnsi="Calibri"/>
        </w:rPr>
      </w:pPr>
      <w:r>
        <w:rPr>
          <w:rFonts w:ascii="Calibri" w:hAnsi="Calibri"/>
        </w:rPr>
        <w:t>SME is beginning to discuss a new strategic plan to implement in 2020.  Rich and Manoj will represent C&amp;E at this meeting.</w:t>
      </w:r>
    </w:p>
    <w:p w:rsidR="00657B1E" w:rsidRPr="00AC4CCE" w:rsidRDefault="007469D2" w:rsidP="00657B1E">
      <w:pPr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="00657B1E" w:rsidRPr="00AC4CCE">
        <w:rPr>
          <w:rFonts w:ascii="Calibri" w:hAnsi="Calibri"/>
          <w:b/>
        </w:rPr>
        <w:t>. New Business</w:t>
      </w:r>
    </w:p>
    <w:p w:rsidR="00943CBC" w:rsidRDefault="00D848F2" w:rsidP="00A3521B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Rich reported that m</w:t>
      </w:r>
      <w:r w:rsidR="00943CBC">
        <w:rPr>
          <w:rFonts w:ascii="Calibri" w:hAnsi="Calibri"/>
        </w:rPr>
        <w:t>embership in the Division is down 6%</w:t>
      </w:r>
      <w:r w:rsidR="0049440B">
        <w:rPr>
          <w:rFonts w:ascii="Calibri" w:hAnsi="Calibri"/>
        </w:rPr>
        <w:t>.</w:t>
      </w:r>
      <w:r w:rsidR="00943CBC">
        <w:rPr>
          <w:rFonts w:ascii="Calibri" w:hAnsi="Calibri"/>
        </w:rPr>
        <w:t xml:space="preserve">  It was requested for Heather G to check if it can be determined where those who left the session are going.</w:t>
      </w:r>
    </w:p>
    <w:p w:rsidR="00A3521B" w:rsidRDefault="00943CBC" w:rsidP="00A3521B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There will be a Diversity Survey during the C&amp;E lunch.  It is not associated with SME.</w:t>
      </w:r>
      <w:r w:rsidR="00A3521B" w:rsidRPr="00A3521B">
        <w:rPr>
          <w:rFonts w:ascii="Calibri" w:hAnsi="Calibri"/>
        </w:rPr>
        <w:t xml:space="preserve">  </w:t>
      </w:r>
    </w:p>
    <w:p w:rsidR="00943CBC" w:rsidRDefault="00943CBC" w:rsidP="00A3521B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Rich brought up request to continue to contribute $600 each to Pittsburgh and Central App Section.  Steve recommended a ‘continual’ sponsorship.</w:t>
      </w:r>
      <w:r w:rsidR="003110BE">
        <w:rPr>
          <w:rFonts w:ascii="Calibri" w:hAnsi="Calibri"/>
        </w:rPr>
        <w:t xml:space="preserve">  As discussed at the mid-year meeting, the reciprocal sponsorship would result in each section being recognized during the C&amp;E lunch as a sponsor.  Steve and Michael requested letters from C&amp;E to formalize the sponsorships.  No vote.</w:t>
      </w:r>
    </w:p>
    <w:p w:rsidR="003110BE" w:rsidRPr="00A3521B" w:rsidRDefault="00D848F2" w:rsidP="00A3521B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Ryan Murray’s son put together a short video about Move Mining which one the k-5 and overall competition.  The video is on the SME website.</w:t>
      </w:r>
    </w:p>
    <w:p w:rsidR="00A3521B" w:rsidRPr="00A3521B" w:rsidRDefault="00A3521B" w:rsidP="00A3521B"/>
    <w:p w:rsidR="009A34F6" w:rsidRPr="00283B46" w:rsidRDefault="009A34F6" w:rsidP="008169C8">
      <w:pPr>
        <w:pStyle w:val="Heading3"/>
        <w:rPr>
          <w:rFonts w:ascii="Calibri" w:hAnsi="Calibri" w:cs="Calibri"/>
        </w:rPr>
      </w:pPr>
      <w:r w:rsidRPr="00283B46">
        <w:rPr>
          <w:rFonts w:ascii="Calibri" w:hAnsi="Calibri" w:cs="Calibri"/>
        </w:rPr>
        <w:t>Adjournment:</w:t>
      </w:r>
    </w:p>
    <w:p w:rsidR="009A34F6" w:rsidRPr="00283B46" w:rsidRDefault="0049440B">
      <w:pPr>
        <w:rPr>
          <w:rFonts w:ascii="Calibri" w:hAnsi="Calibri" w:cs="Calibri"/>
        </w:rPr>
      </w:pPr>
      <w:r>
        <w:rPr>
          <w:rFonts w:ascii="Calibri" w:hAnsi="Calibri" w:cs="Calibri"/>
        </w:rPr>
        <w:t>Rich Wagner</w:t>
      </w:r>
      <w:r w:rsidR="002E3E38" w:rsidRPr="002E3E38">
        <w:rPr>
          <w:rFonts w:ascii="Calibri" w:hAnsi="Calibri" w:cs="Calibri"/>
        </w:rPr>
        <w:t xml:space="preserve"> adjourned the meeting at </w:t>
      </w:r>
      <w:r w:rsidR="00943CBC">
        <w:rPr>
          <w:rFonts w:ascii="Calibri" w:hAnsi="Calibri" w:cs="Calibri"/>
        </w:rPr>
        <w:t>10:57</w:t>
      </w:r>
      <w:r w:rsidR="002E3E38" w:rsidRPr="002E3E38">
        <w:rPr>
          <w:rFonts w:ascii="Calibri" w:hAnsi="Calibri" w:cs="Calibri"/>
        </w:rPr>
        <w:t xml:space="preserve"> </w:t>
      </w:r>
      <w:r w:rsidR="00ED248B">
        <w:rPr>
          <w:rFonts w:ascii="Calibri" w:hAnsi="Calibri" w:cs="Calibri"/>
        </w:rPr>
        <w:t>a</w:t>
      </w:r>
      <w:r w:rsidR="002E3E38" w:rsidRPr="002E3E38">
        <w:rPr>
          <w:rFonts w:ascii="Calibri" w:hAnsi="Calibri" w:cs="Calibri"/>
        </w:rPr>
        <w:t>m.</w:t>
      </w:r>
    </w:p>
    <w:p w:rsidR="009A34F6" w:rsidRPr="00283B46" w:rsidRDefault="009A34F6" w:rsidP="00E824F4">
      <w:pPr>
        <w:pStyle w:val="Names"/>
        <w:rPr>
          <w:rFonts w:ascii="Calibri" w:hAnsi="Calibri" w:cs="Calibri"/>
        </w:rPr>
      </w:pPr>
      <w:r w:rsidRPr="00283B46">
        <w:rPr>
          <w:rFonts w:ascii="Calibri" w:hAnsi="Calibri" w:cs="Calibri"/>
        </w:rPr>
        <w:t>Minutes submitted by:</w:t>
      </w:r>
      <w:r w:rsidRPr="00283B46">
        <w:rPr>
          <w:rFonts w:ascii="Calibri" w:hAnsi="Calibri" w:cs="Calibri"/>
        </w:rPr>
        <w:tab/>
      </w:r>
      <w:r w:rsidR="0049440B">
        <w:rPr>
          <w:rFonts w:ascii="Calibri" w:hAnsi="Calibri" w:cs="Calibri"/>
        </w:rPr>
        <w:t>Heather Trexler</w:t>
      </w:r>
    </w:p>
    <w:p w:rsidR="009A34F6" w:rsidRDefault="009A34F6" w:rsidP="00E824F4">
      <w:pPr>
        <w:pStyle w:val="Names"/>
        <w:rPr>
          <w:rFonts w:ascii="Calibri" w:hAnsi="Calibri" w:cs="Calibri"/>
        </w:rPr>
      </w:pPr>
      <w:r w:rsidRPr="00283B46">
        <w:rPr>
          <w:rFonts w:ascii="Calibri" w:hAnsi="Calibri" w:cs="Calibri"/>
        </w:rPr>
        <w:t>Approved by:</w:t>
      </w:r>
      <w:r w:rsidRPr="00283B46">
        <w:rPr>
          <w:rFonts w:ascii="Calibri" w:hAnsi="Calibri" w:cs="Calibri"/>
        </w:rPr>
        <w:tab/>
      </w:r>
      <w:r w:rsidR="0049440B">
        <w:rPr>
          <w:rFonts w:ascii="Calibri" w:hAnsi="Calibri" w:cs="Calibri"/>
        </w:rPr>
        <w:t>Richard Wagner</w:t>
      </w:r>
    </w:p>
    <w:p w:rsidR="00B77509" w:rsidRDefault="00B77509" w:rsidP="00E824F4">
      <w:pPr>
        <w:pStyle w:val="Names"/>
        <w:rPr>
          <w:rFonts w:ascii="Calibri" w:hAnsi="Calibri" w:cs="Calibri"/>
        </w:rPr>
      </w:pPr>
    </w:p>
    <w:p w:rsidR="004A267D" w:rsidRDefault="004A267D" w:rsidP="00E824F4">
      <w:pPr>
        <w:pStyle w:val="Names"/>
        <w:rPr>
          <w:rFonts w:ascii="Calibri" w:hAnsi="Calibri" w:cs="Calibri"/>
        </w:rPr>
      </w:pPr>
    </w:p>
    <w:p w:rsidR="004A267D" w:rsidRDefault="004A267D" w:rsidP="00E824F4">
      <w:pPr>
        <w:pStyle w:val="Names"/>
        <w:rPr>
          <w:rFonts w:ascii="Calibri" w:hAnsi="Calibri" w:cs="Calibri"/>
        </w:rPr>
      </w:pPr>
    </w:p>
    <w:sectPr w:rsidR="004A267D" w:rsidSect="00080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17ED"/>
    <w:multiLevelType w:val="hybridMultilevel"/>
    <w:tmpl w:val="0D7E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32C3"/>
    <w:multiLevelType w:val="hybridMultilevel"/>
    <w:tmpl w:val="53FA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6960"/>
    <w:multiLevelType w:val="hybridMultilevel"/>
    <w:tmpl w:val="074E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6C45"/>
    <w:multiLevelType w:val="hybridMultilevel"/>
    <w:tmpl w:val="ADF8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33DD7"/>
    <w:multiLevelType w:val="hybridMultilevel"/>
    <w:tmpl w:val="636E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359B6"/>
    <w:multiLevelType w:val="hybridMultilevel"/>
    <w:tmpl w:val="EAAA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11218"/>
    <w:multiLevelType w:val="hybridMultilevel"/>
    <w:tmpl w:val="1E7E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A31EC"/>
    <w:multiLevelType w:val="hybridMultilevel"/>
    <w:tmpl w:val="8958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41A67"/>
    <w:multiLevelType w:val="hybridMultilevel"/>
    <w:tmpl w:val="81261EE6"/>
    <w:lvl w:ilvl="0" w:tplc="FD96E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94469"/>
    <w:multiLevelType w:val="hybridMultilevel"/>
    <w:tmpl w:val="8B88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B8"/>
    <w:rsid w:val="000538B3"/>
    <w:rsid w:val="00080CBA"/>
    <w:rsid w:val="000A0FB8"/>
    <w:rsid w:val="000C35F6"/>
    <w:rsid w:val="00131427"/>
    <w:rsid w:val="001340C9"/>
    <w:rsid w:val="00150A4E"/>
    <w:rsid w:val="0018493B"/>
    <w:rsid w:val="001A4A21"/>
    <w:rsid w:val="001B1D0D"/>
    <w:rsid w:val="001D5CC4"/>
    <w:rsid w:val="001F6D8D"/>
    <w:rsid w:val="00210F3A"/>
    <w:rsid w:val="002157C8"/>
    <w:rsid w:val="002310D4"/>
    <w:rsid w:val="002801AF"/>
    <w:rsid w:val="00283B46"/>
    <w:rsid w:val="00287614"/>
    <w:rsid w:val="002A754E"/>
    <w:rsid w:val="002B13AF"/>
    <w:rsid w:val="002D30A9"/>
    <w:rsid w:val="002E3E38"/>
    <w:rsid w:val="002E5F74"/>
    <w:rsid w:val="003110BE"/>
    <w:rsid w:val="00316C23"/>
    <w:rsid w:val="0037013D"/>
    <w:rsid w:val="00372359"/>
    <w:rsid w:val="00396B30"/>
    <w:rsid w:val="003B019E"/>
    <w:rsid w:val="003B65BD"/>
    <w:rsid w:val="003D1E80"/>
    <w:rsid w:val="003F236C"/>
    <w:rsid w:val="0040411C"/>
    <w:rsid w:val="004333E5"/>
    <w:rsid w:val="00435E08"/>
    <w:rsid w:val="0049440B"/>
    <w:rsid w:val="004A267D"/>
    <w:rsid w:val="004A61B8"/>
    <w:rsid w:val="004C5F66"/>
    <w:rsid w:val="004C6FB2"/>
    <w:rsid w:val="005436AB"/>
    <w:rsid w:val="0058658F"/>
    <w:rsid w:val="005B76EE"/>
    <w:rsid w:val="005E1506"/>
    <w:rsid w:val="005E6122"/>
    <w:rsid w:val="006132CA"/>
    <w:rsid w:val="0064385D"/>
    <w:rsid w:val="006550E9"/>
    <w:rsid w:val="00657B1E"/>
    <w:rsid w:val="00682582"/>
    <w:rsid w:val="0069236F"/>
    <w:rsid w:val="0069442B"/>
    <w:rsid w:val="0069738C"/>
    <w:rsid w:val="006A1448"/>
    <w:rsid w:val="006A163B"/>
    <w:rsid w:val="006C5149"/>
    <w:rsid w:val="006C7EEA"/>
    <w:rsid w:val="006D1754"/>
    <w:rsid w:val="00711545"/>
    <w:rsid w:val="00722850"/>
    <w:rsid w:val="007469D2"/>
    <w:rsid w:val="00767207"/>
    <w:rsid w:val="00790C18"/>
    <w:rsid w:val="00792D74"/>
    <w:rsid w:val="007C659D"/>
    <w:rsid w:val="008023B1"/>
    <w:rsid w:val="008169C8"/>
    <w:rsid w:val="0082564F"/>
    <w:rsid w:val="00832ECA"/>
    <w:rsid w:val="008336D9"/>
    <w:rsid w:val="00833F25"/>
    <w:rsid w:val="00866BAC"/>
    <w:rsid w:val="00866EBB"/>
    <w:rsid w:val="00897098"/>
    <w:rsid w:val="008B4BCB"/>
    <w:rsid w:val="008C11B0"/>
    <w:rsid w:val="008D124F"/>
    <w:rsid w:val="00930F9E"/>
    <w:rsid w:val="00933893"/>
    <w:rsid w:val="00943CBC"/>
    <w:rsid w:val="00965F43"/>
    <w:rsid w:val="00990C30"/>
    <w:rsid w:val="009A34F6"/>
    <w:rsid w:val="009B2511"/>
    <w:rsid w:val="009D51B2"/>
    <w:rsid w:val="00A32DE9"/>
    <w:rsid w:val="00A3521B"/>
    <w:rsid w:val="00A4465A"/>
    <w:rsid w:val="00A8644C"/>
    <w:rsid w:val="00A92B6F"/>
    <w:rsid w:val="00AA42D8"/>
    <w:rsid w:val="00AB62F0"/>
    <w:rsid w:val="00AC4CCE"/>
    <w:rsid w:val="00AE6DBB"/>
    <w:rsid w:val="00AF2690"/>
    <w:rsid w:val="00AF44B7"/>
    <w:rsid w:val="00B100CB"/>
    <w:rsid w:val="00B64FB6"/>
    <w:rsid w:val="00B77509"/>
    <w:rsid w:val="00B850E8"/>
    <w:rsid w:val="00BA0685"/>
    <w:rsid w:val="00BA1878"/>
    <w:rsid w:val="00BA71D0"/>
    <w:rsid w:val="00BB089F"/>
    <w:rsid w:val="00BB4F94"/>
    <w:rsid w:val="00BE2DD1"/>
    <w:rsid w:val="00BE4565"/>
    <w:rsid w:val="00BE473A"/>
    <w:rsid w:val="00BF089F"/>
    <w:rsid w:val="00C1651D"/>
    <w:rsid w:val="00C30D53"/>
    <w:rsid w:val="00C5137F"/>
    <w:rsid w:val="00C54FFE"/>
    <w:rsid w:val="00C70437"/>
    <w:rsid w:val="00CA6F67"/>
    <w:rsid w:val="00CA793C"/>
    <w:rsid w:val="00CB0765"/>
    <w:rsid w:val="00CB6617"/>
    <w:rsid w:val="00CD6442"/>
    <w:rsid w:val="00CF2E89"/>
    <w:rsid w:val="00D426A3"/>
    <w:rsid w:val="00D66C5F"/>
    <w:rsid w:val="00D848F2"/>
    <w:rsid w:val="00DB1535"/>
    <w:rsid w:val="00E23948"/>
    <w:rsid w:val="00E44288"/>
    <w:rsid w:val="00E824F4"/>
    <w:rsid w:val="00E8656F"/>
    <w:rsid w:val="00EA1075"/>
    <w:rsid w:val="00EA4922"/>
    <w:rsid w:val="00ED248B"/>
    <w:rsid w:val="00ED737C"/>
    <w:rsid w:val="00F14E5E"/>
    <w:rsid w:val="00F37374"/>
    <w:rsid w:val="00F756A7"/>
    <w:rsid w:val="00FB0FAF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FEF31"/>
  <w15:docId w15:val="{55E33E48-BAAE-4FD4-BC4C-F2D5B7F0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F4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824F4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24F4"/>
    <w:pPr>
      <w:spacing w:after="360"/>
      <w:jc w:val="center"/>
      <w:outlineLvl w:val="1"/>
    </w:pPr>
  </w:style>
  <w:style w:type="paragraph" w:styleId="Heading3">
    <w:name w:val="heading 3"/>
    <w:basedOn w:val="Normal"/>
    <w:next w:val="Normal"/>
    <w:qFormat/>
    <w:rsid w:val="00E824F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">
    <w:name w:val="Names"/>
    <w:basedOn w:val="Normal"/>
    <w:rsid w:val="00E824F4"/>
    <w:pPr>
      <w:tabs>
        <w:tab w:val="left" w:pos="3960"/>
      </w:tabs>
      <w:spacing w:before="240"/>
    </w:pPr>
  </w:style>
  <w:style w:type="character" w:styleId="Hyperlink">
    <w:name w:val="Hyperlink"/>
    <w:uiPriority w:val="99"/>
    <w:unhideWhenUsed/>
    <w:rsid w:val="00B77509"/>
    <w:rPr>
      <w:color w:val="0000FF"/>
      <w:u w:val="single"/>
    </w:rPr>
  </w:style>
  <w:style w:type="table" w:styleId="TableGrid">
    <w:name w:val="Table Grid"/>
    <w:basedOn w:val="TableNormal"/>
    <w:uiPriority w:val="59"/>
    <w:rsid w:val="00BE2D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strada\LOCALS~1\Temp\TCDA2.tmp\Minutes%20for%20organization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meeting.dot</Template>
  <TotalTime>1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</dc:creator>
  <cp:lastModifiedBy>Heather Gravning</cp:lastModifiedBy>
  <cp:revision>2</cp:revision>
  <cp:lastPrinted>2016-05-25T20:40:00Z</cp:lastPrinted>
  <dcterms:created xsi:type="dcterms:W3CDTF">2019-10-16T16:55:00Z</dcterms:created>
  <dcterms:modified xsi:type="dcterms:W3CDTF">2019-10-16T16:55:00Z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